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png" ContentType="image/pn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6F3FCC05" w:rsidR="0051675B" w:rsidRPr="009A6DBE" w:rsidRDefault="0051675B" w:rsidP="009A6DBE">
      <w:bookmarkStart w:id="0" w:name="_GoBack"/>
      <w:bookmarkEnd w:id="0"/>
    </w:p>
    <w:sectPr w:rsidR="0051675B" w:rsidRPr="009A6DBE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858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Coa Del Mar</w:t>
      </w:r>
    </w:p>
    <w:p>
      <w:pPr>
        <w:pStyle w:val="SectionHeader"/>
      </w:pPr>
      <w:r>
        <w:t xml:space="preserve">Draft/Bottles</w:t>
      </w:r>
    </w:p>
    <w:tbl>
      <w:tblPr>
        <w:tblW w:w="0" w:type="auto"/>
        <w:tblLayout w:type="fixed"/>
        <w:tblStyle w:val="BeerTable"/>
        <w:tblStyleRowBandSize w:val="1"/>
        <w:tblStyleColBandSize w:val="1"/>
        <w:tblLook w:firstRow="1" w:lastRow="0" w:firstColumn="0" w:lastColumn="0" w:noHBand="0" w:noVBand="1"/>
      </w:tblPr>
      <w:tblGrid>
        <w:gridCol w:w="3050"/>
        <w:gridCol w:w="2000"/>
        <w:gridCol w:w="3000"/>
        <w:gridCol w:w="800"/>
      </w:tblGrid>
      <w:tr>
        <w:tc>
          <w:tcPr>
            <w:tcW w:type="dxa" w:w="3050"/>
          </w:tcPr>
          <w:p>
            <w:pPr>
              <w:pStyle w:val="BeerName"/>
            </w:pPr>
            <w:r>
              <w:t xml:space="preserve">Meriwether "Black Curant Crush" Cider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Fruit Cider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Meriwether Cider Co.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8 Can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Modelo Especial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Light Lager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Grupo Modelo S.A. de C.V.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8 Glass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Lost Coast "Tangerine Wheat"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Fruit Beer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Lost Coast Brewery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8 Glass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Georgetown "Johnny Utah Session IPA"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American IPA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Georgetown Brewing Company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8 Glass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Mother Earth 'Heavy Cloud' Hazy IPA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Hazy IPA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Mother Earth Brewing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8 Glass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Bert's Pacific Coast Highway IPA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West Coast IPA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Bert's Brewing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8 Glass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Mac and Jack's "African Amber"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American Amber/Red Ale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Mac &amp; Jack's Brewing Company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8 Glass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Coors Light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Light Lager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Coors Brewing Company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4 Bottle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Corona Extra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Lite American Lager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Grupo Modelo S.A. de C.V.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5 Bottle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Heineken "0.0"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Low Alcohol Beer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Heineken Nederland B.V.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6 Bottle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Athletic "Run Wild IPA"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Low Alcohol Beer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Athletic Brewing Company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6.5 Bottle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3E31F2"/>
    <w:rsid w:val="00413DC6"/>
    <w:rsid w:val="00423EA9"/>
    <w:rsid w:val="0046149C"/>
    <w:rsid w:val="004C2ABD"/>
    <w:rsid w:val="0051675B"/>
    <w:rsid w:val="0078236B"/>
    <w:rsid w:val="009A6DBE"/>
    <w:rsid w:val="00C1053A"/>
    <w:rsid w:val="00DB51B4"/>
    <w:rsid w:val="00E354FD"/>
    <w:rsid w:val="00E56A77"/>
    <w:rsid w:val="00F00251"/>
    <w:rsid w:val="00F10FFD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6B"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BeerTable">
    <w:name w:val="BeerTable"/>
    <w:basedOn w:val="TableNormal"/>
    <w:uiPriority w:val="99"/>
    <w:rsid w:val="0078236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C1053A"/>
    <w:pPr>
      <w:jc w:val="center"/>
    </w:pPr>
    <w:rPr>
      <w:rFonts w:eastAsia="Times New Roman" w:cs="Times New Roman"/>
      <w:noProof/>
      <w:color w:val="0000FF"/>
    </w:rPr>
  </w:style>
  <w:style w:type="paragraph" w:customStyle="1" w:styleId="BeerName">
    <w:name w:val="BeerName"/>
    <w:basedOn w:val="Normal"/>
    <w:qFormat/>
    <w:rsid w:val="00C1053A"/>
    <w:rPr>
      <w:rFonts w:eastAsia="Times New Roman" w:cs="Times New Roman"/>
      <w:b/>
      <w:noProof/>
    </w:rPr>
  </w:style>
  <w:style w:type="paragraph" w:customStyle="1" w:styleId="BeerStyle">
    <w:name w:val="BeerStyle"/>
    <w:basedOn w:val="Normal"/>
    <w:qFormat/>
    <w:rsid w:val="00C1053A"/>
    <w:rPr>
      <w:rFonts w:eastAsia="Times New Roman" w:cs="Times New Roman"/>
      <w:noProof/>
      <w:sz w:val="20"/>
    </w:rPr>
  </w:style>
  <w:style w:type="paragraph" w:customStyle="1" w:styleId="BeerBrewery">
    <w:name w:val="BeerBrewery"/>
    <w:basedOn w:val="Normal"/>
    <w:qFormat/>
    <w:rsid w:val="00C1053A"/>
    <w:pPr>
      <w:ind w:left="288" w:hanging="288"/>
    </w:pPr>
  </w:style>
  <w:style w:type="paragraph" w:customStyle="1" w:styleId="BeerPrice">
    <w:name w:val="BeerPrice"/>
    <w:basedOn w:val="Normal"/>
    <w:qFormat/>
    <w:rsid w:val="00C1053A"/>
    <w:pPr>
      <w:ind w:left="288" w:hanging="288"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6B"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BeerTable">
    <w:name w:val="BeerTable"/>
    <w:basedOn w:val="TableNormal"/>
    <w:uiPriority w:val="99"/>
    <w:rsid w:val="0078236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C1053A"/>
    <w:pPr>
      <w:jc w:val="center"/>
    </w:pPr>
    <w:rPr>
      <w:rFonts w:eastAsia="Times New Roman" w:cs="Times New Roman"/>
      <w:noProof/>
      <w:color w:val="0000FF"/>
    </w:rPr>
  </w:style>
  <w:style w:type="paragraph" w:customStyle="1" w:styleId="BeerName">
    <w:name w:val="BeerName"/>
    <w:basedOn w:val="Normal"/>
    <w:qFormat/>
    <w:rsid w:val="00C1053A"/>
    <w:rPr>
      <w:rFonts w:eastAsia="Times New Roman" w:cs="Times New Roman"/>
      <w:b/>
      <w:noProof/>
    </w:rPr>
  </w:style>
  <w:style w:type="paragraph" w:customStyle="1" w:styleId="BeerStyle">
    <w:name w:val="BeerStyle"/>
    <w:basedOn w:val="Normal"/>
    <w:qFormat/>
    <w:rsid w:val="00C1053A"/>
    <w:rPr>
      <w:rFonts w:eastAsia="Times New Roman" w:cs="Times New Roman"/>
      <w:noProof/>
      <w:sz w:val="20"/>
    </w:rPr>
  </w:style>
  <w:style w:type="paragraph" w:customStyle="1" w:styleId="BeerBrewery">
    <w:name w:val="BeerBrewery"/>
    <w:basedOn w:val="Normal"/>
    <w:qFormat/>
    <w:rsid w:val="00C1053A"/>
    <w:pPr>
      <w:ind w:left="288" w:hanging="288"/>
    </w:pPr>
  </w:style>
  <w:style w:type="paragraph" w:customStyle="1" w:styleId="BeerPrice">
    <w:name w:val="BeerPrice"/>
    <w:basedOn w:val="Normal"/>
    <w:qFormat/>
    <w:rsid w:val="00C1053A"/>
    <w:pPr>
      <w:ind w:left="288" w:hanging="288"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microsoft.com/office/2007/relationships/stylesWithEffects" Target="stylesWithEffects.xml"/>
<Relationship Id="rId4" Type="http://schemas.openxmlformats.org/officeDocument/2006/relationships/settings" Target="settings.xml"/>
<Relationship Id="rId5" Type="http://schemas.openxmlformats.org/officeDocument/2006/relationships/webSettings" Target="webSettings.xml"/>
<Relationship Id="rId6" Type="http://schemas.openxmlformats.org/officeDocument/2006/relationships/fontTable" Target="fontTable.xml"/>
<Relationship Id="rId7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styles" Target="styles.xml"/>
<Relationship Id="rId8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DBDC14-3E8D-2E4F-9C95-06F8D089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2013-02-18T21:04:00Z</dcterms:created>
  <dcterms:modified xsi:type="dcterms:W3CDTF">2013-02-18T21:04:00Z</dcterms:modified>
  <cp:category/>
</cp:coreProperties>
</file>