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211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Playground DTSA</w:t>
      </w:r>
    </w:p>
    <w:p>
      <w:pPr>
        <w:pStyle w:val="SectionHeader"/>
      </w:pPr>
      <w:r>
        <w:t xml:space="preserve">Draft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Bottle Logic "Double Actuator"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Double/Imperial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Bottle Logic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11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Bruery Terreux "Train to Beersel"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Sour Blonde (Lambic-style)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Bruery Terreux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7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Cellarmaker "...And Crust Is For All"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Cellarmaker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11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Chapman Crafted "Personal Mission"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Chapman Crafted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Eagle Rock "Populist"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Eagle Rock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Firestone "Velvet Merkin"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Oatmeal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Firestone Walker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7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Green Cheek "We're Listening"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Green Cheek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Gunwhale "Hayshaker"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Saison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Gunwhale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Modern Times "City of the Dead"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Foreign/Export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Modern Times Beer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11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Modern Times "Orderville"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Modern Times Beer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11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Mumford "Hydration Station"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Mumford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"Backcountry Brown"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Brown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"Old Chico Pale Bock"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Maibock/Helles 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"Vienna Style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Societe "The Pupil"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West Coast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Societe Brewing Co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11 oz glass</w:t>
            </w:r>
          </w:p>
        </w:tc>
      </w:tr>
    </w:tbl>
    <w:p>
      <w:pPr>
        <w:pStyle w:val="SectionHeader"/>
      </w:pPr>
      <w:r>
        <w:t xml:space="preserve">Bottled Cider &amp;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Shacksbury "Old World"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Specialty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Shacksbury Craft Cider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3 Fonteinen "Oude Geuze"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Gueuze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Brouwerij 3 Fonteinen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14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3 Fonteinen "Armand &amp; Gaston"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Gueuze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Brouwerij 3 Fonteinen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Firestone "Bretta Rosé"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Berliner Weisse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Firestone Walker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Rare Barrel "Stone Age Love"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Sour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The Rare Barrel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26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